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34AD" w:rsidRPr="004A542E" w:rsidRDefault="00D434AD" w:rsidP="00D434AD">
      <w:pPr>
        <w:jc w:val="center"/>
      </w:pPr>
      <w:r w:rsidRPr="004A542E">
        <w:t xml:space="preserve">ПЛАН-ГРАФИК </w:t>
      </w:r>
    </w:p>
    <w:p w:rsidR="00D434AD" w:rsidRPr="004A542E" w:rsidRDefault="00D434AD" w:rsidP="00D434AD">
      <w:pPr>
        <w:jc w:val="center"/>
      </w:pPr>
      <w:r w:rsidRPr="004A542E">
        <w:t xml:space="preserve">контроля за состоянием атмосферного воздуха и шумового воздействия </w:t>
      </w:r>
    </w:p>
    <w:tbl>
      <w:tblPr>
        <w:tblW w:w="15876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30"/>
        <w:gridCol w:w="409"/>
        <w:gridCol w:w="908"/>
        <w:gridCol w:w="908"/>
        <w:gridCol w:w="3102"/>
        <w:gridCol w:w="625"/>
        <w:gridCol w:w="1283"/>
        <w:gridCol w:w="1202"/>
        <w:gridCol w:w="1379"/>
        <w:gridCol w:w="1765"/>
        <w:gridCol w:w="1765"/>
      </w:tblGrid>
      <w:tr w:rsidR="00A3532D" w:rsidRPr="00D434AD" w:rsidTr="00712B87">
        <w:trPr>
          <w:cantSplit/>
          <w:trHeight w:val="1120"/>
          <w:tblHeader/>
          <w:jc w:val="center"/>
        </w:trPr>
        <w:tc>
          <w:tcPr>
            <w:tcW w:w="27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3532D" w:rsidRPr="00D434AD" w:rsidRDefault="00A3532D" w:rsidP="00621D17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D434AD">
              <w:rPr>
                <w:sz w:val="20"/>
                <w:szCs w:val="20"/>
              </w:rPr>
              <w:t>Местонахождение контрольной точки</w:t>
            </w:r>
          </w:p>
        </w:tc>
        <w:tc>
          <w:tcPr>
            <w:tcW w:w="2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3532D" w:rsidRPr="00D434AD" w:rsidRDefault="00A3532D" w:rsidP="00621D17">
            <w:pPr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434AD">
              <w:rPr>
                <w:sz w:val="20"/>
                <w:szCs w:val="20"/>
              </w:rPr>
              <w:t>Контрольная точка</w:t>
            </w:r>
          </w:p>
          <w:p w:rsidR="00A3532D" w:rsidRPr="00D434AD" w:rsidRDefault="00A3532D" w:rsidP="00621D17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D434AD">
              <w:rPr>
                <w:sz w:val="20"/>
                <w:szCs w:val="20"/>
              </w:rPr>
              <w:t>инструментальных замеров по карте-схеме</w:t>
            </w:r>
          </w:p>
        </w:tc>
        <w:tc>
          <w:tcPr>
            <w:tcW w:w="40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3532D" w:rsidRPr="00D434AD" w:rsidRDefault="00A3532D" w:rsidP="00621D17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434AD">
              <w:rPr>
                <w:sz w:val="20"/>
                <w:szCs w:val="20"/>
              </w:rPr>
              <w:t>Контролируемое вещество</w:t>
            </w:r>
          </w:p>
        </w:tc>
        <w:tc>
          <w:tcPr>
            <w:tcW w:w="14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3532D" w:rsidRPr="00D434AD" w:rsidRDefault="00A3532D" w:rsidP="00621D17">
            <w:pPr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434AD">
              <w:rPr>
                <w:sz w:val="20"/>
                <w:szCs w:val="20"/>
              </w:rPr>
              <w:t xml:space="preserve">ПДК в атмосферном </w:t>
            </w:r>
          </w:p>
          <w:p w:rsidR="00A3532D" w:rsidRPr="00D434AD" w:rsidRDefault="00A3532D" w:rsidP="00621D17">
            <w:pPr>
              <w:jc w:val="center"/>
              <w:rPr>
                <w:sz w:val="20"/>
                <w:szCs w:val="20"/>
              </w:rPr>
            </w:pPr>
            <w:r w:rsidRPr="00D434AD">
              <w:rPr>
                <w:sz w:val="20"/>
                <w:szCs w:val="20"/>
              </w:rPr>
              <w:t>воздухе, мг/м</w:t>
            </w:r>
            <w:r w:rsidRPr="00D434AD">
              <w:rPr>
                <w:sz w:val="20"/>
                <w:szCs w:val="20"/>
                <w:vertAlign w:val="superscript"/>
              </w:rPr>
              <w:t>3</w:t>
            </w:r>
            <w:r w:rsidRPr="00D434AD">
              <w:rPr>
                <w:sz w:val="20"/>
                <w:szCs w:val="20"/>
              </w:rPr>
              <w:t xml:space="preserve">/ ПДУ </w:t>
            </w:r>
            <w:proofErr w:type="spellStart"/>
            <w:r w:rsidRPr="00D434AD">
              <w:rPr>
                <w:sz w:val="20"/>
                <w:szCs w:val="20"/>
              </w:rPr>
              <w:t>дБа</w:t>
            </w:r>
            <w:proofErr w:type="spellEnd"/>
          </w:p>
        </w:tc>
        <w:tc>
          <w:tcPr>
            <w:tcW w:w="13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32D" w:rsidRPr="00D434AD" w:rsidRDefault="00A3532D" w:rsidP="00621D17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A3532D" w:rsidRPr="00D434AD" w:rsidRDefault="00A3532D" w:rsidP="00621D17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A3532D" w:rsidRPr="00D434AD" w:rsidRDefault="00A3532D" w:rsidP="00621D17">
            <w:pPr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434AD">
              <w:rPr>
                <w:sz w:val="20"/>
                <w:szCs w:val="20"/>
              </w:rPr>
              <w:t>Направление ветра</w:t>
            </w:r>
          </w:p>
        </w:tc>
        <w:tc>
          <w:tcPr>
            <w:tcW w:w="1511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A3532D" w:rsidRPr="00D434AD" w:rsidRDefault="00A3532D" w:rsidP="00621D17">
            <w:pPr>
              <w:pStyle w:val="1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D434AD">
              <w:rPr>
                <w:rFonts w:ascii="Times New Roman" w:hAnsi="Times New Roman" w:cs="Times New Roman"/>
              </w:rPr>
              <w:t>Периодичность</w:t>
            </w:r>
          </w:p>
          <w:p w:rsidR="00A3532D" w:rsidRPr="00D434AD" w:rsidRDefault="00A3532D" w:rsidP="00621D17">
            <w:pPr>
              <w:pStyle w:val="1"/>
              <w:jc w:val="center"/>
              <w:rPr>
                <w:rFonts w:ascii="Times New Roman" w:hAnsi="Times New Roman" w:cs="Times New Roman"/>
              </w:rPr>
            </w:pPr>
            <w:r w:rsidRPr="00D434AD">
              <w:rPr>
                <w:rFonts w:ascii="Times New Roman" w:hAnsi="Times New Roman" w:cs="Times New Roman"/>
              </w:rPr>
              <w:t>контроля</w:t>
            </w:r>
          </w:p>
        </w:tc>
        <w:tc>
          <w:tcPr>
            <w:tcW w:w="19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3532D" w:rsidRPr="00D434AD" w:rsidRDefault="00A3532D" w:rsidP="00621D17">
            <w:pPr>
              <w:pStyle w:val="1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3532D" w:rsidRPr="00D434AD" w:rsidRDefault="00A3532D" w:rsidP="00621D17">
            <w:pPr>
              <w:pStyle w:val="1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D434AD">
              <w:rPr>
                <w:rFonts w:ascii="Times New Roman" w:hAnsi="Times New Roman" w:cs="Times New Roman"/>
              </w:rPr>
              <w:t>Кем осуществляется контроль</w:t>
            </w:r>
          </w:p>
        </w:tc>
        <w:bookmarkStart w:id="0" w:name="_GoBack"/>
        <w:bookmarkEnd w:id="0"/>
      </w:tr>
      <w:tr w:rsidR="00A3532D" w:rsidRPr="00D434AD" w:rsidTr="00712B87">
        <w:trPr>
          <w:cantSplit/>
          <w:trHeight w:val="466"/>
          <w:tblHeader/>
          <w:jc w:val="center"/>
        </w:trPr>
        <w:tc>
          <w:tcPr>
            <w:tcW w:w="27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3532D" w:rsidRPr="00D434AD" w:rsidRDefault="00A3532D" w:rsidP="00621D17">
            <w:pPr>
              <w:rPr>
                <w:sz w:val="20"/>
                <w:szCs w:val="20"/>
                <w:lang w:eastAsia="ar-SA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3532D" w:rsidRPr="00D434AD" w:rsidRDefault="00A3532D" w:rsidP="00621D17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434AD">
              <w:rPr>
                <w:sz w:val="20"/>
                <w:szCs w:val="20"/>
                <w:lang w:eastAsia="ar-SA"/>
              </w:rPr>
              <w:t>№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32D" w:rsidRPr="00D434AD" w:rsidRDefault="00A3532D" w:rsidP="00621D17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434AD">
              <w:rPr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32D" w:rsidRPr="00D434AD" w:rsidRDefault="00A3532D" w:rsidP="00621D17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434AD">
              <w:rPr>
                <w:sz w:val="20"/>
                <w:szCs w:val="20"/>
              </w:rPr>
              <w:t>У</w:t>
            </w:r>
          </w:p>
        </w:tc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A3532D" w:rsidRPr="00D434AD" w:rsidRDefault="00A3532D" w:rsidP="00621D17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434AD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6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3532D" w:rsidRPr="00D434AD" w:rsidRDefault="00A3532D" w:rsidP="00621D17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434AD">
              <w:rPr>
                <w:sz w:val="20"/>
                <w:szCs w:val="20"/>
              </w:rPr>
              <w:t>Код</w:t>
            </w:r>
          </w:p>
        </w:tc>
        <w:tc>
          <w:tcPr>
            <w:tcW w:w="1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3532D" w:rsidRPr="00D434AD" w:rsidRDefault="00A3532D" w:rsidP="00621D17">
            <w:pPr>
              <w:rPr>
                <w:sz w:val="20"/>
                <w:szCs w:val="20"/>
                <w:vertAlign w:val="superscript"/>
                <w:lang w:eastAsia="ar-SA"/>
              </w:rPr>
            </w:pPr>
          </w:p>
        </w:tc>
        <w:tc>
          <w:tcPr>
            <w:tcW w:w="13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32D" w:rsidRPr="00D434AD" w:rsidRDefault="00A3532D" w:rsidP="00621D17">
            <w:pPr>
              <w:rPr>
                <w:sz w:val="20"/>
                <w:szCs w:val="20"/>
                <w:lang w:eastAsia="ar-SA"/>
              </w:rPr>
            </w:pPr>
          </w:p>
        </w:tc>
        <w:tc>
          <w:tcPr>
            <w:tcW w:w="1511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A3532D" w:rsidRPr="00D434AD" w:rsidRDefault="00A3532D" w:rsidP="00621D17">
            <w:pPr>
              <w:rPr>
                <w:sz w:val="20"/>
                <w:szCs w:val="20"/>
                <w:lang w:eastAsia="ar-SA"/>
              </w:rPr>
            </w:pPr>
          </w:p>
        </w:tc>
        <w:tc>
          <w:tcPr>
            <w:tcW w:w="193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3532D" w:rsidRPr="00D434AD" w:rsidRDefault="00A3532D" w:rsidP="00621D17">
            <w:pPr>
              <w:rPr>
                <w:sz w:val="20"/>
                <w:szCs w:val="20"/>
                <w:lang w:eastAsia="ar-SA"/>
              </w:rPr>
            </w:pPr>
          </w:p>
        </w:tc>
        <w:tc>
          <w:tcPr>
            <w:tcW w:w="19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3532D" w:rsidRPr="00D434AD" w:rsidRDefault="00A3532D" w:rsidP="00621D17">
            <w:pPr>
              <w:rPr>
                <w:sz w:val="20"/>
                <w:szCs w:val="20"/>
                <w:lang w:eastAsia="ar-SA"/>
              </w:rPr>
            </w:pPr>
          </w:p>
        </w:tc>
      </w:tr>
      <w:tr w:rsidR="00A3532D" w:rsidRPr="00D434AD" w:rsidTr="00712B87">
        <w:trPr>
          <w:trHeight w:val="293"/>
          <w:tblHeader/>
          <w:jc w:val="center"/>
        </w:trPr>
        <w:tc>
          <w:tcPr>
            <w:tcW w:w="276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3532D" w:rsidRPr="00D434AD" w:rsidRDefault="00A3532D" w:rsidP="00621D17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434AD">
              <w:rPr>
                <w:sz w:val="20"/>
                <w:szCs w:val="20"/>
                <w:lang w:eastAsia="ar-SA"/>
              </w:rPr>
              <w:t>1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3532D" w:rsidRPr="00D434AD" w:rsidRDefault="00A3532D" w:rsidP="00621D17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434AD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A3532D" w:rsidRPr="00D434AD" w:rsidRDefault="00A3532D" w:rsidP="00621D17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434AD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A3532D" w:rsidRPr="00D434AD" w:rsidRDefault="00A3532D" w:rsidP="00621D17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434AD">
              <w:rPr>
                <w:sz w:val="20"/>
                <w:szCs w:val="20"/>
              </w:rPr>
              <w:t>5</w:t>
            </w:r>
          </w:p>
        </w:tc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3532D" w:rsidRPr="00D434AD" w:rsidRDefault="00A3532D" w:rsidP="00621D17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434AD">
              <w:rPr>
                <w:sz w:val="20"/>
                <w:szCs w:val="20"/>
              </w:rPr>
              <w:t>6</w:t>
            </w:r>
          </w:p>
        </w:tc>
        <w:tc>
          <w:tcPr>
            <w:tcW w:w="6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3532D" w:rsidRPr="00D434AD" w:rsidRDefault="00A3532D" w:rsidP="00621D17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434AD">
              <w:rPr>
                <w:sz w:val="20"/>
                <w:szCs w:val="20"/>
              </w:rPr>
              <w:t>7</w:t>
            </w:r>
          </w:p>
        </w:tc>
        <w:tc>
          <w:tcPr>
            <w:tcW w:w="14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3532D" w:rsidRPr="00D434AD" w:rsidRDefault="00A3532D" w:rsidP="00621D17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434AD">
              <w:rPr>
                <w:sz w:val="20"/>
                <w:szCs w:val="20"/>
              </w:rPr>
              <w:t>8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3532D" w:rsidRPr="00D434AD" w:rsidRDefault="00A3532D" w:rsidP="00621D17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434AD">
              <w:rPr>
                <w:sz w:val="20"/>
                <w:szCs w:val="20"/>
              </w:rPr>
              <w:t>9</w:t>
            </w:r>
          </w:p>
        </w:tc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A3532D" w:rsidRPr="00D434AD" w:rsidRDefault="00A3532D" w:rsidP="00621D17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434AD">
              <w:rPr>
                <w:sz w:val="20"/>
                <w:szCs w:val="20"/>
              </w:rPr>
              <w:t>10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3532D" w:rsidRPr="00D434AD" w:rsidRDefault="00A3532D" w:rsidP="00621D17">
            <w:pPr>
              <w:suppressAutoHyphens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3532D" w:rsidRPr="00D434AD" w:rsidRDefault="00A3532D" w:rsidP="00621D17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434AD">
              <w:rPr>
                <w:sz w:val="20"/>
                <w:szCs w:val="20"/>
              </w:rPr>
              <w:t>11</w:t>
            </w:r>
          </w:p>
        </w:tc>
      </w:tr>
      <w:tr w:rsidR="00A3532D" w:rsidRPr="00D434AD" w:rsidTr="00712B87">
        <w:trPr>
          <w:trHeight w:val="293"/>
          <w:jc w:val="center"/>
        </w:trPr>
        <w:tc>
          <w:tcPr>
            <w:tcW w:w="2763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532D" w:rsidRPr="00D434AD" w:rsidRDefault="00A3532D" w:rsidP="00621D17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D434AD">
              <w:rPr>
                <w:sz w:val="20"/>
                <w:szCs w:val="20"/>
                <w:lang w:eastAsia="ar-SA"/>
              </w:rPr>
              <w:t>С северо-восточной стороны на границе садовых участков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532D" w:rsidRPr="00D434AD" w:rsidRDefault="00A3532D" w:rsidP="00621D17">
            <w:pPr>
              <w:suppressAutoHyphens/>
              <w:snapToGrid w:val="0"/>
              <w:jc w:val="center"/>
              <w:rPr>
                <w:sz w:val="20"/>
                <w:szCs w:val="20"/>
              </w:rPr>
            </w:pPr>
            <w:r w:rsidRPr="00D434AD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A3532D" w:rsidRPr="00D434AD" w:rsidRDefault="00A3532D" w:rsidP="00621D17">
            <w:pPr>
              <w:suppressAutoHyphens/>
              <w:snapToGrid w:val="0"/>
              <w:jc w:val="center"/>
              <w:rPr>
                <w:sz w:val="20"/>
                <w:szCs w:val="20"/>
              </w:rPr>
            </w:pPr>
            <w:r w:rsidRPr="00D434AD">
              <w:rPr>
                <w:sz w:val="20"/>
                <w:szCs w:val="20"/>
              </w:rPr>
              <w:t>1137,00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A3532D" w:rsidRPr="00D434AD" w:rsidRDefault="00A3532D" w:rsidP="00621D17">
            <w:pPr>
              <w:suppressAutoHyphens/>
              <w:snapToGrid w:val="0"/>
              <w:jc w:val="center"/>
              <w:rPr>
                <w:sz w:val="20"/>
                <w:szCs w:val="20"/>
              </w:rPr>
            </w:pPr>
            <w:r w:rsidRPr="00D434AD">
              <w:rPr>
                <w:sz w:val="20"/>
                <w:szCs w:val="20"/>
              </w:rPr>
              <w:t>1148,00</w:t>
            </w:r>
          </w:p>
        </w:tc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3532D" w:rsidRPr="00D434AD" w:rsidRDefault="00A3532D" w:rsidP="00621D17">
            <w:pPr>
              <w:pStyle w:val="1"/>
              <w:snapToGrid w:val="0"/>
              <w:rPr>
                <w:rFonts w:ascii="Times New Roman" w:hAnsi="Times New Roman" w:cs="Times New Roman"/>
              </w:rPr>
            </w:pPr>
            <w:r w:rsidRPr="00D434AD">
              <w:rPr>
                <w:rFonts w:ascii="Times New Roman" w:hAnsi="Times New Roman" w:cs="Times New Roman"/>
              </w:rPr>
              <w:t>Азота диоксид</w:t>
            </w:r>
          </w:p>
          <w:p w:rsidR="00A3532D" w:rsidRPr="00D434AD" w:rsidRDefault="00A3532D" w:rsidP="00621D17">
            <w:pPr>
              <w:pStyle w:val="1"/>
              <w:snapToGrid w:val="0"/>
              <w:rPr>
                <w:rFonts w:ascii="Times New Roman" w:hAnsi="Times New Roman" w:cs="Times New Roman"/>
              </w:rPr>
            </w:pPr>
            <w:r w:rsidRPr="00D434AD">
              <w:rPr>
                <w:rFonts w:ascii="Times New Roman" w:hAnsi="Times New Roman" w:cs="Times New Roman"/>
              </w:rPr>
              <w:t>Углерода оксид</w:t>
            </w:r>
          </w:p>
        </w:tc>
        <w:tc>
          <w:tcPr>
            <w:tcW w:w="6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3532D" w:rsidRPr="00D434AD" w:rsidRDefault="00A3532D" w:rsidP="00621D17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434AD">
              <w:rPr>
                <w:sz w:val="20"/>
                <w:szCs w:val="20"/>
                <w:lang w:eastAsia="ar-SA"/>
              </w:rPr>
              <w:t>0301</w:t>
            </w:r>
          </w:p>
          <w:p w:rsidR="00A3532D" w:rsidRPr="00D434AD" w:rsidRDefault="00A3532D" w:rsidP="00621D17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434AD">
              <w:rPr>
                <w:sz w:val="20"/>
                <w:szCs w:val="20"/>
                <w:lang w:eastAsia="ar-SA"/>
              </w:rPr>
              <w:t>0337</w:t>
            </w:r>
          </w:p>
        </w:tc>
        <w:tc>
          <w:tcPr>
            <w:tcW w:w="14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3532D" w:rsidRPr="00D434AD" w:rsidRDefault="00A3532D" w:rsidP="00621D17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434AD">
              <w:rPr>
                <w:sz w:val="20"/>
                <w:szCs w:val="20"/>
                <w:lang w:eastAsia="ar-SA"/>
              </w:rPr>
              <w:t>0,200</w:t>
            </w:r>
          </w:p>
          <w:p w:rsidR="00A3532D" w:rsidRPr="00D434AD" w:rsidRDefault="00A3532D" w:rsidP="00621D17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434AD">
              <w:rPr>
                <w:sz w:val="20"/>
                <w:szCs w:val="20"/>
                <w:lang w:eastAsia="ar-SA"/>
              </w:rPr>
              <w:t>5,000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A3532D" w:rsidRPr="00D434AD" w:rsidRDefault="00A3532D" w:rsidP="00621D17">
            <w:pPr>
              <w:suppressAutoHyphens/>
              <w:snapToGrid w:val="0"/>
              <w:jc w:val="center"/>
              <w:rPr>
                <w:sz w:val="20"/>
                <w:szCs w:val="20"/>
              </w:rPr>
            </w:pPr>
            <w:r w:rsidRPr="00D434AD">
              <w:rPr>
                <w:sz w:val="20"/>
                <w:szCs w:val="20"/>
              </w:rPr>
              <w:t>Юго-западное, южное</w:t>
            </w:r>
          </w:p>
        </w:tc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3532D" w:rsidRPr="00D434AD" w:rsidRDefault="00A3532D" w:rsidP="00621D17">
            <w:pPr>
              <w:suppressAutoHyphens/>
              <w:snapToGrid w:val="0"/>
              <w:jc w:val="center"/>
              <w:rPr>
                <w:sz w:val="20"/>
                <w:szCs w:val="20"/>
              </w:rPr>
            </w:pPr>
            <w:r w:rsidRPr="00D434AD">
              <w:rPr>
                <w:sz w:val="20"/>
                <w:szCs w:val="20"/>
              </w:rPr>
              <w:t>Не менее 30 дней в год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32D" w:rsidRPr="00D434AD" w:rsidRDefault="00A3532D" w:rsidP="00621D17">
            <w:pPr>
              <w:suppressAutoHyphens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9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532D" w:rsidRPr="00D434AD" w:rsidRDefault="00A3532D" w:rsidP="00621D17">
            <w:pPr>
              <w:suppressAutoHyphens/>
              <w:snapToGrid w:val="0"/>
              <w:jc w:val="center"/>
              <w:rPr>
                <w:sz w:val="20"/>
                <w:szCs w:val="20"/>
              </w:rPr>
            </w:pPr>
            <w:r w:rsidRPr="00D434AD">
              <w:rPr>
                <w:sz w:val="20"/>
                <w:szCs w:val="20"/>
              </w:rPr>
              <w:t>Организация или</w:t>
            </w:r>
          </w:p>
          <w:p w:rsidR="00A3532D" w:rsidRPr="00D434AD" w:rsidRDefault="00A3532D" w:rsidP="00621D17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434AD">
              <w:rPr>
                <w:sz w:val="20"/>
                <w:szCs w:val="20"/>
              </w:rPr>
              <w:t>лаборатория, имеющие аттестат аккредитации на выполнение данных работ</w:t>
            </w:r>
          </w:p>
          <w:p w:rsidR="00A3532D" w:rsidRPr="00D434AD" w:rsidRDefault="00A3532D" w:rsidP="00621D17">
            <w:pPr>
              <w:suppressAutoHyphens/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A3532D" w:rsidRPr="00D434AD" w:rsidTr="00712B87">
        <w:trPr>
          <w:trHeight w:val="293"/>
          <w:jc w:val="center"/>
        </w:trPr>
        <w:tc>
          <w:tcPr>
            <w:tcW w:w="2763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3532D" w:rsidRPr="00D434AD" w:rsidRDefault="00A3532D" w:rsidP="00621D17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426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3532D" w:rsidRPr="00D434AD" w:rsidRDefault="00A3532D" w:rsidP="00621D17">
            <w:pPr>
              <w:suppressAutoHyphens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A3532D" w:rsidRPr="00D434AD" w:rsidRDefault="00A3532D" w:rsidP="00621D17">
            <w:pPr>
              <w:suppressAutoHyphens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A3532D" w:rsidRPr="00D434AD" w:rsidRDefault="00A3532D" w:rsidP="00621D17">
            <w:pPr>
              <w:suppressAutoHyphens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3532D" w:rsidRPr="00D434AD" w:rsidRDefault="00A3532D" w:rsidP="00621D17">
            <w:pPr>
              <w:suppressAutoHyphens/>
              <w:snapToGrid w:val="0"/>
              <w:rPr>
                <w:sz w:val="20"/>
                <w:szCs w:val="20"/>
              </w:rPr>
            </w:pPr>
            <w:r w:rsidRPr="00D434AD">
              <w:rPr>
                <w:sz w:val="20"/>
                <w:szCs w:val="20"/>
              </w:rPr>
              <w:t>Шумовое воздействие (эквивалентный и максимальный уровень звука)</w:t>
            </w:r>
          </w:p>
        </w:tc>
        <w:tc>
          <w:tcPr>
            <w:tcW w:w="6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3532D" w:rsidRPr="00D434AD" w:rsidRDefault="00A3532D" w:rsidP="00621D17">
            <w:pPr>
              <w:suppressAutoHyphens/>
              <w:snapToGrid w:val="0"/>
              <w:jc w:val="center"/>
              <w:rPr>
                <w:sz w:val="20"/>
                <w:szCs w:val="20"/>
              </w:rPr>
            </w:pPr>
            <w:proofErr w:type="spellStart"/>
            <w:r w:rsidRPr="00D434AD">
              <w:rPr>
                <w:sz w:val="20"/>
                <w:szCs w:val="20"/>
              </w:rPr>
              <w:t>Экв</w:t>
            </w:r>
            <w:proofErr w:type="spellEnd"/>
            <w:r w:rsidRPr="00D434AD">
              <w:rPr>
                <w:sz w:val="20"/>
                <w:szCs w:val="20"/>
              </w:rPr>
              <w:t>.</w:t>
            </w:r>
          </w:p>
          <w:p w:rsidR="00A3532D" w:rsidRPr="00D434AD" w:rsidRDefault="00A3532D" w:rsidP="00621D17">
            <w:pPr>
              <w:suppressAutoHyphens/>
              <w:snapToGrid w:val="0"/>
              <w:jc w:val="center"/>
              <w:rPr>
                <w:sz w:val="20"/>
                <w:szCs w:val="20"/>
              </w:rPr>
            </w:pPr>
            <w:r w:rsidRPr="00D434AD">
              <w:rPr>
                <w:sz w:val="20"/>
                <w:szCs w:val="20"/>
              </w:rPr>
              <w:t>Макс.</w:t>
            </w:r>
          </w:p>
        </w:tc>
        <w:tc>
          <w:tcPr>
            <w:tcW w:w="14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3532D" w:rsidRPr="00D434AD" w:rsidRDefault="00A3532D" w:rsidP="00621D17">
            <w:pPr>
              <w:suppressAutoHyphens/>
              <w:snapToGrid w:val="0"/>
              <w:jc w:val="center"/>
              <w:rPr>
                <w:sz w:val="20"/>
                <w:szCs w:val="20"/>
              </w:rPr>
            </w:pPr>
            <w:r w:rsidRPr="00D434AD">
              <w:rPr>
                <w:sz w:val="20"/>
                <w:szCs w:val="20"/>
              </w:rPr>
              <w:t>55/45</w:t>
            </w:r>
          </w:p>
          <w:p w:rsidR="00A3532D" w:rsidRPr="00D434AD" w:rsidRDefault="00A3532D" w:rsidP="00621D17">
            <w:pPr>
              <w:suppressAutoHyphens/>
              <w:snapToGrid w:val="0"/>
              <w:jc w:val="center"/>
              <w:rPr>
                <w:sz w:val="20"/>
                <w:szCs w:val="20"/>
              </w:rPr>
            </w:pPr>
            <w:r w:rsidRPr="00D434AD">
              <w:rPr>
                <w:sz w:val="20"/>
                <w:szCs w:val="20"/>
              </w:rPr>
              <w:t>70/60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A3532D" w:rsidRPr="00D434AD" w:rsidRDefault="00A3532D" w:rsidP="00621D17">
            <w:pPr>
              <w:suppressAutoHyphens/>
              <w:snapToGrid w:val="0"/>
              <w:jc w:val="center"/>
              <w:rPr>
                <w:sz w:val="20"/>
                <w:szCs w:val="20"/>
              </w:rPr>
            </w:pPr>
            <w:r w:rsidRPr="00D434AD">
              <w:rPr>
                <w:sz w:val="20"/>
                <w:szCs w:val="20"/>
              </w:rPr>
              <w:t>-</w:t>
            </w:r>
          </w:p>
        </w:tc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3532D" w:rsidRPr="00D434AD" w:rsidRDefault="00A3532D" w:rsidP="00621D17">
            <w:pPr>
              <w:suppressAutoHyphens/>
              <w:snapToGrid w:val="0"/>
              <w:jc w:val="center"/>
              <w:rPr>
                <w:sz w:val="20"/>
                <w:szCs w:val="20"/>
              </w:rPr>
            </w:pPr>
            <w:r w:rsidRPr="00D434AD">
              <w:rPr>
                <w:sz w:val="20"/>
                <w:szCs w:val="20"/>
              </w:rPr>
              <w:t>2 раз в год (в зимний и летний период в дневное/ночное время суток)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32D" w:rsidRPr="00D434AD" w:rsidRDefault="00A3532D" w:rsidP="00621D17">
            <w:pPr>
              <w:suppressAutoHyphens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9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532D" w:rsidRPr="00D434AD" w:rsidRDefault="00A3532D" w:rsidP="00621D17">
            <w:pPr>
              <w:suppressAutoHyphens/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712B87" w:rsidRPr="00D434AD" w:rsidTr="00712B87">
        <w:trPr>
          <w:trHeight w:val="293"/>
          <w:jc w:val="center"/>
        </w:trPr>
        <w:tc>
          <w:tcPr>
            <w:tcW w:w="2763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2B87" w:rsidRPr="00D434AD" w:rsidRDefault="00712B87" w:rsidP="00712B87">
            <w:pPr>
              <w:suppressAutoHyphens/>
              <w:snapToGrid w:val="0"/>
              <w:rPr>
                <w:sz w:val="20"/>
                <w:szCs w:val="20"/>
              </w:rPr>
            </w:pPr>
            <w:r w:rsidRPr="00D434AD">
              <w:rPr>
                <w:sz w:val="20"/>
                <w:szCs w:val="20"/>
              </w:rPr>
              <w:t>С восточной стороны на границе территории предприятия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2B87" w:rsidRPr="00D434AD" w:rsidRDefault="00712B87" w:rsidP="00712B87">
            <w:pPr>
              <w:suppressAutoHyphens/>
              <w:snapToGrid w:val="0"/>
              <w:jc w:val="center"/>
              <w:rPr>
                <w:sz w:val="20"/>
                <w:szCs w:val="20"/>
              </w:rPr>
            </w:pPr>
            <w:r w:rsidRPr="00D434AD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</w:tcPr>
          <w:p w:rsidR="00712B87" w:rsidRPr="00D434AD" w:rsidRDefault="00712B87" w:rsidP="00712B87">
            <w:pPr>
              <w:suppressAutoHyphens/>
              <w:snapToGrid w:val="0"/>
              <w:jc w:val="center"/>
              <w:rPr>
                <w:sz w:val="20"/>
                <w:szCs w:val="20"/>
              </w:rPr>
            </w:pPr>
            <w:r w:rsidRPr="00D434AD">
              <w:rPr>
                <w:sz w:val="20"/>
                <w:szCs w:val="20"/>
              </w:rPr>
              <w:t>1129,00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</w:tcPr>
          <w:p w:rsidR="00712B87" w:rsidRPr="00D434AD" w:rsidRDefault="00712B87" w:rsidP="00712B87">
            <w:pPr>
              <w:suppressAutoHyphens/>
              <w:snapToGrid w:val="0"/>
              <w:jc w:val="center"/>
              <w:rPr>
                <w:sz w:val="20"/>
                <w:szCs w:val="20"/>
              </w:rPr>
            </w:pPr>
            <w:r w:rsidRPr="00D434AD">
              <w:rPr>
                <w:sz w:val="20"/>
                <w:szCs w:val="20"/>
              </w:rPr>
              <w:t>940,00</w:t>
            </w:r>
          </w:p>
        </w:tc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12B87" w:rsidRPr="00D434AD" w:rsidRDefault="00712B87" w:rsidP="00712B87">
            <w:pPr>
              <w:pStyle w:val="1"/>
              <w:snapToGrid w:val="0"/>
              <w:rPr>
                <w:rFonts w:ascii="Times New Roman" w:hAnsi="Times New Roman" w:cs="Times New Roman"/>
              </w:rPr>
            </w:pPr>
            <w:r w:rsidRPr="00D434AD">
              <w:rPr>
                <w:rFonts w:ascii="Times New Roman" w:hAnsi="Times New Roman" w:cs="Times New Roman"/>
              </w:rPr>
              <w:t>Азота диоксид</w:t>
            </w:r>
          </w:p>
          <w:p w:rsidR="00712B87" w:rsidRPr="00D434AD" w:rsidRDefault="00712B87" w:rsidP="00712B87">
            <w:pPr>
              <w:pStyle w:val="1"/>
              <w:snapToGrid w:val="0"/>
              <w:rPr>
                <w:rFonts w:ascii="Times New Roman" w:hAnsi="Times New Roman" w:cs="Times New Roman"/>
              </w:rPr>
            </w:pPr>
            <w:r w:rsidRPr="00D434AD">
              <w:rPr>
                <w:rFonts w:ascii="Times New Roman" w:hAnsi="Times New Roman" w:cs="Times New Roman"/>
              </w:rPr>
              <w:t>Углерода оксид</w:t>
            </w:r>
          </w:p>
          <w:p w:rsidR="00712B87" w:rsidRPr="00D434AD" w:rsidRDefault="00712B87" w:rsidP="00712B87">
            <w:pPr>
              <w:pStyle w:val="1"/>
              <w:snapToGrid w:val="0"/>
            </w:pPr>
          </w:p>
        </w:tc>
        <w:tc>
          <w:tcPr>
            <w:tcW w:w="6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12B87" w:rsidRPr="00D434AD" w:rsidRDefault="00712B87" w:rsidP="00712B87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434AD">
              <w:rPr>
                <w:sz w:val="20"/>
                <w:szCs w:val="20"/>
                <w:lang w:eastAsia="ar-SA"/>
              </w:rPr>
              <w:t>0301</w:t>
            </w:r>
          </w:p>
          <w:p w:rsidR="00712B87" w:rsidRPr="00D434AD" w:rsidRDefault="00712B87" w:rsidP="00712B87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434AD">
              <w:rPr>
                <w:sz w:val="20"/>
                <w:szCs w:val="20"/>
                <w:lang w:eastAsia="ar-SA"/>
              </w:rPr>
              <w:t>0337</w:t>
            </w:r>
          </w:p>
        </w:tc>
        <w:tc>
          <w:tcPr>
            <w:tcW w:w="14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12B87" w:rsidRPr="00D434AD" w:rsidRDefault="00712B87" w:rsidP="00712B87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434AD">
              <w:rPr>
                <w:sz w:val="20"/>
                <w:szCs w:val="20"/>
                <w:lang w:eastAsia="ar-SA"/>
              </w:rPr>
              <w:t>0,200</w:t>
            </w:r>
          </w:p>
          <w:p w:rsidR="00712B87" w:rsidRPr="00D434AD" w:rsidRDefault="00712B87" w:rsidP="00712B87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434AD">
              <w:rPr>
                <w:sz w:val="20"/>
                <w:szCs w:val="20"/>
                <w:lang w:eastAsia="ar-SA"/>
              </w:rPr>
              <w:t>5,000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12B87" w:rsidRPr="00D434AD" w:rsidRDefault="00712B87" w:rsidP="00712B87">
            <w:pPr>
              <w:suppressAutoHyphens/>
              <w:snapToGrid w:val="0"/>
              <w:jc w:val="center"/>
              <w:rPr>
                <w:sz w:val="20"/>
                <w:szCs w:val="20"/>
              </w:rPr>
            </w:pPr>
            <w:r w:rsidRPr="00D434AD">
              <w:rPr>
                <w:sz w:val="20"/>
                <w:szCs w:val="20"/>
              </w:rPr>
              <w:t>Западное</w:t>
            </w:r>
          </w:p>
        </w:tc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12B87" w:rsidRPr="00D434AD" w:rsidRDefault="00712B87" w:rsidP="00712B87">
            <w:pPr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434AD">
              <w:rPr>
                <w:sz w:val="20"/>
                <w:szCs w:val="20"/>
              </w:rPr>
              <w:t>Не менее 30 дней в год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B87" w:rsidRPr="00D434AD" w:rsidRDefault="00712B87" w:rsidP="00712B87">
            <w:pPr>
              <w:suppressAutoHyphens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9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2B87" w:rsidRPr="00D434AD" w:rsidRDefault="00712B87" w:rsidP="00712B87">
            <w:pPr>
              <w:suppressAutoHyphens/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712B87" w:rsidRPr="00D434AD" w:rsidTr="00712B87">
        <w:trPr>
          <w:trHeight w:val="293"/>
          <w:jc w:val="center"/>
        </w:trPr>
        <w:tc>
          <w:tcPr>
            <w:tcW w:w="2763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2B87" w:rsidRPr="00D434AD" w:rsidRDefault="00712B87" w:rsidP="00712B87">
            <w:pPr>
              <w:suppressAutoHyphens/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2B87" w:rsidRPr="00D434AD" w:rsidRDefault="00712B87" w:rsidP="00712B87">
            <w:pPr>
              <w:suppressAutoHyphens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712B87" w:rsidRPr="00D434AD" w:rsidRDefault="00712B87" w:rsidP="00712B87">
            <w:pPr>
              <w:suppressAutoHyphens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712B87" w:rsidRPr="00D434AD" w:rsidRDefault="00712B87" w:rsidP="00712B87">
            <w:pPr>
              <w:suppressAutoHyphens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12B87" w:rsidRPr="00D434AD" w:rsidRDefault="00712B87" w:rsidP="00712B87">
            <w:pPr>
              <w:pStyle w:val="1"/>
              <w:snapToGrid w:val="0"/>
              <w:rPr>
                <w:rFonts w:ascii="Times New Roman" w:hAnsi="Times New Roman" w:cs="Times New Roman"/>
              </w:rPr>
            </w:pPr>
            <w:r w:rsidRPr="00D434AD">
              <w:rPr>
                <w:rFonts w:ascii="Times New Roman" w:hAnsi="Times New Roman" w:cs="Times New Roman"/>
              </w:rPr>
              <w:t>Шумовое воздействие (эквивалентный и максимальный уровень звука)</w:t>
            </w:r>
          </w:p>
        </w:tc>
        <w:tc>
          <w:tcPr>
            <w:tcW w:w="6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12B87" w:rsidRPr="00D434AD" w:rsidRDefault="00712B87" w:rsidP="00712B87">
            <w:pPr>
              <w:suppressAutoHyphens/>
              <w:snapToGrid w:val="0"/>
              <w:jc w:val="center"/>
              <w:rPr>
                <w:sz w:val="20"/>
                <w:szCs w:val="20"/>
              </w:rPr>
            </w:pPr>
            <w:proofErr w:type="spellStart"/>
            <w:r w:rsidRPr="00D434AD">
              <w:rPr>
                <w:sz w:val="20"/>
                <w:szCs w:val="20"/>
              </w:rPr>
              <w:t>Экв</w:t>
            </w:r>
            <w:proofErr w:type="spellEnd"/>
            <w:r w:rsidRPr="00D434AD">
              <w:rPr>
                <w:sz w:val="20"/>
                <w:szCs w:val="20"/>
              </w:rPr>
              <w:t>.</w:t>
            </w:r>
          </w:p>
          <w:p w:rsidR="00712B87" w:rsidRPr="00D434AD" w:rsidRDefault="00712B87" w:rsidP="00712B87">
            <w:pPr>
              <w:suppressAutoHyphens/>
              <w:snapToGrid w:val="0"/>
              <w:jc w:val="center"/>
              <w:rPr>
                <w:sz w:val="20"/>
                <w:szCs w:val="20"/>
              </w:rPr>
            </w:pPr>
            <w:r w:rsidRPr="00D434AD">
              <w:rPr>
                <w:sz w:val="20"/>
                <w:szCs w:val="20"/>
              </w:rPr>
              <w:t>Макс.</w:t>
            </w:r>
          </w:p>
        </w:tc>
        <w:tc>
          <w:tcPr>
            <w:tcW w:w="14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12B87" w:rsidRPr="00D434AD" w:rsidRDefault="00712B87" w:rsidP="00712B87">
            <w:pPr>
              <w:suppressAutoHyphens/>
              <w:snapToGrid w:val="0"/>
              <w:jc w:val="center"/>
              <w:rPr>
                <w:sz w:val="20"/>
                <w:szCs w:val="20"/>
              </w:rPr>
            </w:pPr>
            <w:r w:rsidRPr="00D434AD">
              <w:rPr>
                <w:sz w:val="20"/>
                <w:szCs w:val="20"/>
              </w:rPr>
              <w:t>55/45</w:t>
            </w:r>
          </w:p>
          <w:p w:rsidR="00712B87" w:rsidRPr="00D434AD" w:rsidRDefault="00712B87" w:rsidP="00712B87">
            <w:pPr>
              <w:suppressAutoHyphens/>
              <w:snapToGrid w:val="0"/>
              <w:jc w:val="center"/>
              <w:rPr>
                <w:sz w:val="20"/>
                <w:szCs w:val="20"/>
              </w:rPr>
            </w:pPr>
            <w:r w:rsidRPr="00D434AD">
              <w:rPr>
                <w:sz w:val="20"/>
                <w:szCs w:val="20"/>
              </w:rPr>
              <w:t>70/60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12B87" w:rsidRPr="00D434AD" w:rsidRDefault="00712B87" w:rsidP="00712B87">
            <w:pPr>
              <w:suppressAutoHyphens/>
              <w:snapToGrid w:val="0"/>
              <w:jc w:val="center"/>
              <w:rPr>
                <w:sz w:val="20"/>
                <w:szCs w:val="20"/>
              </w:rPr>
            </w:pPr>
            <w:r w:rsidRPr="00D434AD">
              <w:rPr>
                <w:sz w:val="20"/>
                <w:szCs w:val="20"/>
              </w:rPr>
              <w:t>-</w:t>
            </w:r>
          </w:p>
        </w:tc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12B87" w:rsidRPr="00D434AD" w:rsidRDefault="00712B87" w:rsidP="00712B87">
            <w:pPr>
              <w:suppressAutoHyphens/>
              <w:snapToGrid w:val="0"/>
              <w:jc w:val="center"/>
              <w:rPr>
                <w:sz w:val="20"/>
                <w:szCs w:val="20"/>
              </w:rPr>
            </w:pPr>
            <w:r w:rsidRPr="00D434AD">
              <w:rPr>
                <w:sz w:val="20"/>
                <w:szCs w:val="20"/>
              </w:rPr>
              <w:t>2 раз в год (в зимний и летний период в дневное/ночное время суток)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B87" w:rsidRPr="00D434AD" w:rsidRDefault="00712B87" w:rsidP="00712B87">
            <w:pPr>
              <w:suppressAutoHyphens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9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2B87" w:rsidRPr="00D434AD" w:rsidRDefault="00712B87" w:rsidP="00712B87">
            <w:pPr>
              <w:suppressAutoHyphens/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712B87" w:rsidRPr="00D434AD" w:rsidTr="00712B87">
        <w:trPr>
          <w:trHeight w:val="293"/>
          <w:jc w:val="center"/>
        </w:trPr>
        <w:tc>
          <w:tcPr>
            <w:tcW w:w="2763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2B87" w:rsidRPr="00D434AD" w:rsidRDefault="00712B87" w:rsidP="00712B87">
            <w:pPr>
              <w:suppressAutoHyphens/>
              <w:snapToGrid w:val="0"/>
              <w:rPr>
                <w:sz w:val="20"/>
                <w:szCs w:val="20"/>
              </w:rPr>
            </w:pPr>
            <w:r w:rsidRPr="00D434AD">
              <w:rPr>
                <w:sz w:val="20"/>
                <w:szCs w:val="20"/>
              </w:rPr>
              <w:t>С юго-восточной стороны на границе жилой зоны</w:t>
            </w:r>
          </w:p>
        </w:tc>
        <w:tc>
          <w:tcPr>
            <w:tcW w:w="426" w:type="dxa"/>
            <w:vMerge w:val="restart"/>
            <w:tcBorders>
              <w:top w:val="nil"/>
              <w:left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2B87" w:rsidRPr="00D434AD" w:rsidRDefault="00712B87" w:rsidP="00712B87">
            <w:pPr>
              <w:suppressAutoHyphens/>
              <w:snapToGrid w:val="0"/>
              <w:jc w:val="center"/>
              <w:rPr>
                <w:sz w:val="20"/>
                <w:szCs w:val="20"/>
              </w:rPr>
            </w:pPr>
            <w:r w:rsidRPr="00D434AD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right w:val="nil"/>
            </w:tcBorders>
          </w:tcPr>
          <w:p w:rsidR="00712B87" w:rsidRPr="00D434AD" w:rsidRDefault="00712B87" w:rsidP="00712B87">
            <w:pPr>
              <w:suppressAutoHyphens/>
              <w:snapToGrid w:val="0"/>
              <w:jc w:val="center"/>
              <w:rPr>
                <w:sz w:val="20"/>
                <w:szCs w:val="20"/>
              </w:rPr>
            </w:pPr>
            <w:r w:rsidRPr="00D434AD">
              <w:rPr>
                <w:sz w:val="20"/>
                <w:szCs w:val="20"/>
              </w:rPr>
              <w:t>1108,00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right w:val="nil"/>
            </w:tcBorders>
          </w:tcPr>
          <w:p w:rsidR="00712B87" w:rsidRPr="00D434AD" w:rsidRDefault="00712B87" w:rsidP="00712B87">
            <w:pPr>
              <w:suppressAutoHyphens/>
              <w:snapToGrid w:val="0"/>
              <w:jc w:val="center"/>
              <w:rPr>
                <w:sz w:val="20"/>
                <w:szCs w:val="20"/>
              </w:rPr>
            </w:pPr>
            <w:r w:rsidRPr="00D434AD">
              <w:rPr>
                <w:sz w:val="20"/>
                <w:szCs w:val="20"/>
              </w:rPr>
              <w:t>811,00</w:t>
            </w:r>
          </w:p>
        </w:tc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12B87" w:rsidRPr="00D434AD" w:rsidRDefault="00712B87" w:rsidP="00712B87">
            <w:pPr>
              <w:pStyle w:val="1"/>
              <w:snapToGrid w:val="0"/>
              <w:rPr>
                <w:rFonts w:ascii="Times New Roman" w:hAnsi="Times New Roman" w:cs="Times New Roman"/>
              </w:rPr>
            </w:pPr>
            <w:r w:rsidRPr="00D434AD">
              <w:rPr>
                <w:rFonts w:ascii="Times New Roman" w:hAnsi="Times New Roman" w:cs="Times New Roman"/>
              </w:rPr>
              <w:t>Азота диоксид</w:t>
            </w:r>
          </w:p>
          <w:p w:rsidR="00712B87" w:rsidRPr="00D434AD" w:rsidRDefault="00712B87" w:rsidP="00712B87">
            <w:pPr>
              <w:pStyle w:val="1"/>
              <w:snapToGrid w:val="0"/>
              <w:rPr>
                <w:rFonts w:ascii="Times New Roman" w:hAnsi="Times New Roman" w:cs="Times New Roman"/>
              </w:rPr>
            </w:pPr>
            <w:r w:rsidRPr="00D434AD">
              <w:rPr>
                <w:rFonts w:ascii="Times New Roman" w:hAnsi="Times New Roman" w:cs="Times New Roman"/>
              </w:rPr>
              <w:t>Углерода оксид</w:t>
            </w:r>
          </w:p>
        </w:tc>
        <w:tc>
          <w:tcPr>
            <w:tcW w:w="6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12B87" w:rsidRPr="00D434AD" w:rsidRDefault="00712B87" w:rsidP="00712B87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434AD">
              <w:rPr>
                <w:sz w:val="20"/>
                <w:szCs w:val="20"/>
                <w:lang w:eastAsia="ar-SA"/>
              </w:rPr>
              <w:t>0301</w:t>
            </w:r>
          </w:p>
          <w:p w:rsidR="00712B87" w:rsidRPr="00D434AD" w:rsidRDefault="00712B87" w:rsidP="00712B87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434AD">
              <w:rPr>
                <w:sz w:val="20"/>
                <w:szCs w:val="20"/>
                <w:lang w:eastAsia="ar-SA"/>
              </w:rPr>
              <w:t>0337</w:t>
            </w:r>
          </w:p>
        </w:tc>
        <w:tc>
          <w:tcPr>
            <w:tcW w:w="14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12B87" w:rsidRPr="00D434AD" w:rsidRDefault="00712B87" w:rsidP="00712B87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434AD">
              <w:rPr>
                <w:sz w:val="20"/>
                <w:szCs w:val="20"/>
                <w:lang w:eastAsia="ar-SA"/>
              </w:rPr>
              <w:t>0,200</w:t>
            </w:r>
          </w:p>
          <w:p w:rsidR="00712B87" w:rsidRPr="00D434AD" w:rsidRDefault="00712B87" w:rsidP="00712B87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434AD">
              <w:rPr>
                <w:sz w:val="20"/>
                <w:szCs w:val="20"/>
                <w:lang w:eastAsia="ar-SA"/>
              </w:rPr>
              <w:t>5,000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12B87" w:rsidRPr="00D434AD" w:rsidRDefault="00712B87" w:rsidP="00712B87">
            <w:pPr>
              <w:suppressAutoHyphens/>
              <w:snapToGrid w:val="0"/>
              <w:jc w:val="center"/>
              <w:rPr>
                <w:sz w:val="20"/>
                <w:szCs w:val="20"/>
              </w:rPr>
            </w:pPr>
            <w:r w:rsidRPr="00D434AD">
              <w:rPr>
                <w:sz w:val="20"/>
                <w:szCs w:val="20"/>
              </w:rPr>
              <w:t>Северо-западное, западное</w:t>
            </w:r>
          </w:p>
        </w:tc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12B87" w:rsidRPr="00D434AD" w:rsidRDefault="00712B87" w:rsidP="00712B87">
            <w:pPr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434AD">
              <w:rPr>
                <w:sz w:val="20"/>
                <w:szCs w:val="20"/>
              </w:rPr>
              <w:t>Не менее 30 дней в год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B87" w:rsidRPr="00D434AD" w:rsidRDefault="00712B87" w:rsidP="00712B87">
            <w:pPr>
              <w:suppressAutoHyphens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9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2B87" w:rsidRPr="00D434AD" w:rsidRDefault="00712B87" w:rsidP="00712B87">
            <w:pPr>
              <w:suppressAutoHyphens/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712B87" w:rsidRPr="00A05A52" w:rsidTr="00712B87">
        <w:trPr>
          <w:trHeight w:val="293"/>
          <w:jc w:val="center"/>
        </w:trPr>
        <w:tc>
          <w:tcPr>
            <w:tcW w:w="2763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2B87" w:rsidRPr="00D434AD" w:rsidRDefault="00712B87" w:rsidP="00712B87">
            <w:pPr>
              <w:suppressAutoHyphens/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2B87" w:rsidRPr="00D434AD" w:rsidRDefault="00712B87" w:rsidP="00712B87">
            <w:pPr>
              <w:suppressAutoHyphens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712B87" w:rsidRPr="00D434AD" w:rsidRDefault="00712B87" w:rsidP="00712B87">
            <w:pPr>
              <w:suppressAutoHyphens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712B87" w:rsidRPr="00D434AD" w:rsidRDefault="00712B87" w:rsidP="00712B87">
            <w:pPr>
              <w:suppressAutoHyphens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407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712B87" w:rsidRPr="00D434AD" w:rsidRDefault="00712B87" w:rsidP="00712B87">
            <w:pPr>
              <w:pStyle w:val="1"/>
              <w:snapToGrid w:val="0"/>
              <w:rPr>
                <w:rFonts w:ascii="Times New Roman" w:hAnsi="Times New Roman" w:cs="Times New Roman"/>
              </w:rPr>
            </w:pPr>
            <w:r w:rsidRPr="00D434AD">
              <w:rPr>
                <w:rFonts w:ascii="Times New Roman" w:hAnsi="Times New Roman" w:cs="Times New Roman"/>
              </w:rPr>
              <w:t>Шумовое воздействие (эквивалентный и максимальный уровень звука)</w:t>
            </w:r>
          </w:p>
        </w:tc>
        <w:tc>
          <w:tcPr>
            <w:tcW w:w="68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712B87" w:rsidRPr="00D434AD" w:rsidRDefault="00712B87" w:rsidP="00712B87">
            <w:pPr>
              <w:suppressAutoHyphens/>
              <w:snapToGrid w:val="0"/>
              <w:jc w:val="center"/>
              <w:rPr>
                <w:sz w:val="20"/>
                <w:szCs w:val="20"/>
              </w:rPr>
            </w:pPr>
            <w:proofErr w:type="spellStart"/>
            <w:r w:rsidRPr="00D434AD">
              <w:rPr>
                <w:sz w:val="20"/>
                <w:szCs w:val="20"/>
              </w:rPr>
              <w:t>Экв</w:t>
            </w:r>
            <w:proofErr w:type="spellEnd"/>
            <w:r w:rsidRPr="00D434AD">
              <w:rPr>
                <w:sz w:val="20"/>
                <w:szCs w:val="20"/>
              </w:rPr>
              <w:t>.</w:t>
            </w:r>
          </w:p>
          <w:p w:rsidR="00712B87" w:rsidRPr="00D434AD" w:rsidRDefault="00712B87" w:rsidP="00712B87">
            <w:pPr>
              <w:suppressAutoHyphens/>
              <w:snapToGrid w:val="0"/>
              <w:jc w:val="center"/>
              <w:rPr>
                <w:sz w:val="20"/>
                <w:szCs w:val="20"/>
              </w:rPr>
            </w:pPr>
            <w:r w:rsidRPr="00D434AD">
              <w:rPr>
                <w:sz w:val="20"/>
                <w:szCs w:val="20"/>
              </w:rPr>
              <w:t>Макс.</w:t>
            </w:r>
          </w:p>
        </w:tc>
        <w:tc>
          <w:tcPr>
            <w:tcW w:w="1405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712B87" w:rsidRPr="00D434AD" w:rsidRDefault="00712B87" w:rsidP="00712B87">
            <w:pPr>
              <w:suppressAutoHyphens/>
              <w:snapToGrid w:val="0"/>
              <w:jc w:val="center"/>
              <w:rPr>
                <w:sz w:val="20"/>
                <w:szCs w:val="20"/>
              </w:rPr>
            </w:pPr>
            <w:r w:rsidRPr="00D434AD">
              <w:rPr>
                <w:sz w:val="20"/>
                <w:szCs w:val="20"/>
              </w:rPr>
              <w:t>55/45</w:t>
            </w:r>
          </w:p>
          <w:p w:rsidR="00712B87" w:rsidRPr="00D434AD" w:rsidRDefault="00712B87" w:rsidP="00712B87">
            <w:pPr>
              <w:suppressAutoHyphens/>
              <w:snapToGrid w:val="0"/>
              <w:jc w:val="center"/>
              <w:rPr>
                <w:sz w:val="20"/>
                <w:szCs w:val="20"/>
              </w:rPr>
            </w:pPr>
            <w:r w:rsidRPr="00D434AD">
              <w:rPr>
                <w:sz w:val="20"/>
                <w:szCs w:val="20"/>
              </w:rPr>
              <w:t>70/60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12B87" w:rsidRPr="00D434AD" w:rsidRDefault="00712B87" w:rsidP="00712B87">
            <w:pPr>
              <w:suppressAutoHyphens/>
              <w:snapToGrid w:val="0"/>
              <w:jc w:val="center"/>
              <w:rPr>
                <w:sz w:val="20"/>
                <w:szCs w:val="20"/>
              </w:rPr>
            </w:pPr>
            <w:r w:rsidRPr="00D434AD">
              <w:rPr>
                <w:sz w:val="20"/>
                <w:szCs w:val="20"/>
              </w:rPr>
              <w:t>-</w:t>
            </w:r>
          </w:p>
        </w:tc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12B87" w:rsidRPr="00A05A52" w:rsidRDefault="00712B87" w:rsidP="00712B87">
            <w:pPr>
              <w:suppressAutoHyphens/>
              <w:snapToGrid w:val="0"/>
              <w:jc w:val="center"/>
              <w:rPr>
                <w:sz w:val="20"/>
                <w:szCs w:val="20"/>
              </w:rPr>
            </w:pPr>
            <w:r w:rsidRPr="00D434AD">
              <w:rPr>
                <w:sz w:val="20"/>
                <w:szCs w:val="20"/>
              </w:rPr>
              <w:t>2 раз в год (в зимний и летний период в дневное/ночное время суток)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B87" w:rsidRPr="00D434AD" w:rsidRDefault="00712B87" w:rsidP="00712B87">
            <w:pPr>
              <w:suppressAutoHyphens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9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B87" w:rsidRPr="00A05A52" w:rsidRDefault="00712B87" w:rsidP="00712B87">
            <w:pPr>
              <w:suppressAutoHyphens/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A3532D" w:rsidRPr="00A05A52" w:rsidTr="00712B87">
        <w:trPr>
          <w:trHeight w:val="293"/>
          <w:jc w:val="center"/>
        </w:trPr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532D" w:rsidRPr="00D434AD" w:rsidRDefault="00A3532D" w:rsidP="00A3532D">
            <w:pPr>
              <w:suppressAutoHyphens/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532D" w:rsidRPr="00D434AD" w:rsidRDefault="00A3532D" w:rsidP="00A3532D">
            <w:pPr>
              <w:suppressAutoHyphens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32D" w:rsidRPr="00D434AD" w:rsidRDefault="00A3532D" w:rsidP="00A3532D">
            <w:pPr>
              <w:suppressAutoHyphens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32D" w:rsidRPr="00D434AD" w:rsidRDefault="00A3532D" w:rsidP="00A3532D">
            <w:pPr>
              <w:suppressAutoHyphens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32D" w:rsidRPr="00D434AD" w:rsidRDefault="00A3532D" w:rsidP="00A3532D">
            <w:pPr>
              <w:pStyle w:val="1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32D" w:rsidRPr="00D434AD" w:rsidRDefault="00A3532D" w:rsidP="00A3532D">
            <w:pPr>
              <w:suppressAutoHyphens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32D" w:rsidRPr="00D434AD" w:rsidRDefault="00A3532D" w:rsidP="00A3532D">
            <w:pPr>
              <w:suppressAutoHyphens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32D" w:rsidRPr="00D434AD" w:rsidRDefault="00A3532D" w:rsidP="00A3532D">
            <w:pPr>
              <w:suppressAutoHyphens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32D" w:rsidRPr="00D434AD" w:rsidRDefault="00A3532D" w:rsidP="00A3532D">
            <w:pPr>
              <w:suppressAutoHyphens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32D" w:rsidRDefault="00A3532D" w:rsidP="00A3532D">
            <w:pPr>
              <w:suppressAutoHyphens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32D" w:rsidRPr="00A05A52" w:rsidRDefault="00A3532D" w:rsidP="00A3532D">
            <w:pPr>
              <w:suppressAutoHyphens/>
              <w:snapToGrid w:val="0"/>
              <w:jc w:val="center"/>
              <w:rPr>
                <w:sz w:val="20"/>
                <w:szCs w:val="20"/>
              </w:rPr>
            </w:pPr>
          </w:p>
        </w:tc>
      </w:tr>
    </w:tbl>
    <w:p w:rsidR="00EB6A97" w:rsidRDefault="00EB6A97"/>
    <w:sectPr w:rsidR="00EB6A97" w:rsidSect="00D434A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278C"/>
    <w:rsid w:val="004D278C"/>
    <w:rsid w:val="00712B87"/>
    <w:rsid w:val="00925CB0"/>
    <w:rsid w:val="00A3532D"/>
    <w:rsid w:val="00D434AD"/>
    <w:rsid w:val="00EB6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5D241E9-98CD-4D0B-AB4E-DDC905C53F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34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Текст1"/>
    <w:basedOn w:val="a"/>
    <w:rsid w:val="00D434AD"/>
    <w:pPr>
      <w:suppressAutoHyphens/>
    </w:pPr>
    <w:rPr>
      <w:rFonts w:ascii="Courier New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217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User</cp:lastModifiedBy>
  <cp:revision>2</cp:revision>
  <dcterms:created xsi:type="dcterms:W3CDTF">2021-09-07T11:24:00Z</dcterms:created>
  <dcterms:modified xsi:type="dcterms:W3CDTF">2021-09-07T11:24:00Z</dcterms:modified>
</cp:coreProperties>
</file>